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B6" w:rsidRDefault="00507FB6" w:rsidP="00F3322A">
      <w:pPr>
        <w:rPr>
          <w:b/>
          <w:noProof/>
          <w:lang w:eastAsia="en-GB"/>
        </w:rPr>
      </w:pPr>
    </w:p>
    <w:p w:rsidR="00507FB6" w:rsidRDefault="00507FB6" w:rsidP="00507FB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892300" cy="126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8" t="15135" r="17925" b="12364"/>
                    <a:stretch/>
                  </pic:blipFill>
                  <pic:spPr bwMode="auto">
                    <a:xfrm>
                      <a:off x="0" y="0"/>
                      <a:ext cx="189230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501" w:rsidRPr="004C0CC0" w:rsidRDefault="001B7501" w:rsidP="00507FB6">
      <w:pPr>
        <w:jc w:val="center"/>
        <w:rPr>
          <w:b/>
        </w:rPr>
      </w:pPr>
      <w:r w:rsidRPr="004C0CC0">
        <w:rPr>
          <w:b/>
        </w:rPr>
        <w:t xml:space="preserve">Love your Dorchester Living home? </w:t>
      </w:r>
      <w:r w:rsidR="00815633">
        <w:rPr>
          <w:b/>
        </w:rPr>
        <w:t>Recommend a friend and earn £250</w:t>
      </w:r>
      <w:r w:rsidRPr="004C0CC0">
        <w:rPr>
          <w:b/>
        </w:rPr>
        <w:t>*.</w:t>
      </w:r>
    </w:p>
    <w:p w:rsidR="001B7501" w:rsidRPr="006E2673" w:rsidRDefault="0009333E" w:rsidP="00507FB6">
      <w:pPr>
        <w:jc w:val="both"/>
        <w:rPr>
          <w:color w:val="1F497D" w:themeColor="text2"/>
        </w:rPr>
      </w:pPr>
      <w:r w:rsidRPr="006E2673">
        <w:rPr>
          <w:color w:val="1F497D" w:themeColor="text2"/>
        </w:rPr>
        <w:t xml:space="preserve">All you have to do is recommend Dorchester Living </w:t>
      </w:r>
      <w:r w:rsidR="00D216B9" w:rsidRPr="006E2673">
        <w:rPr>
          <w:color w:val="1F497D" w:themeColor="text2"/>
        </w:rPr>
        <w:t xml:space="preserve">to a friend or family member and when they </w:t>
      </w:r>
      <w:r w:rsidR="00F51144" w:rsidRPr="006E2673">
        <w:rPr>
          <w:color w:val="1F497D" w:themeColor="text2"/>
        </w:rPr>
        <w:t xml:space="preserve">complete </w:t>
      </w:r>
      <w:r w:rsidR="003A79BE" w:rsidRPr="006E2673">
        <w:rPr>
          <w:color w:val="1F497D" w:themeColor="text2"/>
        </w:rPr>
        <w:t>on the purchase of</w:t>
      </w:r>
      <w:r w:rsidR="00D216B9" w:rsidRPr="006E2673">
        <w:rPr>
          <w:color w:val="1F497D" w:themeColor="text2"/>
        </w:rPr>
        <w:t xml:space="preserve"> their </w:t>
      </w:r>
      <w:r w:rsidR="004C0CC0" w:rsidRPr="006E2673">
        <w:rPr>
          <w:color w:val="1F497D" w:themeColor="text2"/>
        </w:rPr>
        <w:t xml:space="preserve">new </w:t>
      </w:r>
      <w:r w:rsidR="00D216B9" w:rsidRPr="006E2673">
        <w:rPr>
          <w:color w:val="1F497D" w:themeColor="text2"/>
        </w:rPr>
        <w:t>Dorchester L</w:t>
      </w:r>
      <w:r w:rsidR="00815633">
        <w:rPr>
          <w:color w:val="1F497D" w:themeColor="text2"/>
        </w:rPr>
        <w:t>iving home, you’ll receive £250</w:t>
      </w:r>
      <w:r w:rsidR="00935DDB" w:rsidRPr="006E2673">
        <w:rPr>
          <w:color w:val="1F497D" w:themeColor="text2"/>
        </w:rPr>
        <w:t>*</w:t>
      </w:r>
      <w:r w:rsidR="00D216B9" w:rsidRPr="006E2673">
        <w:rPr>
          <w:color w:val="1F497D" w:themeColor="text2"/>
        </w:rPr>
        <w:t xml:space="preserve">. </w:t>
      </w:r>
    </w:p>
    <w:p w:rsidR="004C0CC0" w:rsidRPr="006E2673" w:rsidRDefault="004C0CC0" w:rsidP="00507FB6">
      <w:pPr>
        <w:rPr>
          <w:u w:val="single"/>
        </w:rPr>
      </w:pPr>
      <w:r w:rsidRPr="006E2673">
        <w:rPr>
          <w:u w:val="single"/>
        </w:rPr>
        <w:t xml:space="preserve">Here’s how it works: </w:t>
      </w:r>
    </w:p>
    <w:p w:rsidR="004C0CC0" w:rsidRPr="006E2673" w:rsidRDefault="004C0CC0" w:rsidP="00507FB6">
      <w:pPr>
        <w:rPr>
          <w:color w:val="1F497D" w:themeColor="text2"/>
        </w:rPr>
      </w:pPr>
      <w:r w:rsidRPr="006E2673">
        <w:rPr>
          <w:color w:val="1F497D" w:themeColor="text2"/>
        </w:rPr>
        <w:t>When you</w:t>
      </w:r>
      <w:r w:rsidR="003A79BE" w:rsidRPr="006E2673">
        <w:rPr>
          <w:color w:val="1F497D" w:themeColor="text2"/>
        </w:rPr>
        <w:t xml:space="preserve"> complete on</w:t>
      </w:r>
      <w:r w:rsidRPr="006E2673">
        <w:rPr>
          <w:color w:val="1F497D" w:themeColor="text2"/>
        </w:rPr>
        <w:t xml:space="preserve"> your new home, </w:t>
      </w:r>
      <w:r w:rsidR="00507FB6" w:rsidRPr="006E2673">
        <w:rPr>
          <w:color w:val="1F497D" w:themeColor="text2"/>
        </w:rPr>
        <w:t xml:space="preserve">fill in your details on the voucher below. </w:t>
      </w:r>
    </w:p>
    <w:p w:rsidR="004C0CC0" w:rsidRPr="006E2673" w:rsidRDefault="004C0CC0" w:rsidP="00507FB6">
      <w:pPr>
        <w:rPr>
          <w:color w:val="1F497D" w:themeColor="text2"/>
        </w:rPr>
      </w:pPr>
      <w:r w:rsidRPr="006E2673">
        <w:rPr>
          <w:color w:val="1F497D" w:themeColor="text2"/>
        </w:rPr>
        <w:t xml:space="preserve">Give it to your friend, family member, work colleague etc. Anyone who is looking to purchase a new home. </w:t>
      </w:r>
    </w:p>
    <w:p w:rsidR="004C0CC0" w:rsidRPr="006E2673" w:rsidRDefault="004C0CC0" w:rsidP="00507FB6">
      <w:pPr>
        <w:rPr>
          <w:color w:val="1F497D" w:themeColor="text2"/>
        </w:rPr>
      </w:pPr>
      <w:r w:rsidRPr="006E2673">
        <w:rPr>
          <w:color w:val="1F497D" w:themeColor="text2"/>
        </w:rPr>
        <w:t>They fill in their details and hand it to a member of our sales team on their first visit</w:t>
      </w:r>
      <w:r w:rsidR="00142E24" w:rsidRPr="006E2673">
        <w:rPr>
          <w:color w:val="1F497D" w:themeColor="text2"/>
        </w:rPr>
        <w:t>.</w:t>
      </w:r>
    </w:p>
    <w:p w:rsidR="004C0CC0" w:rsidRPr="006E2673" w:rsidRDefault="004C0CC0" w:rsidP="00507FB6">
      <w:pPr>
        <w:rPr>
          <w:color w:val="1F497D" w:themeColor="text2"/>
        </w:rPr>
      </w:pPr>
      <w:r w:rsidRPr="006E2673">
        <w:rPr>
          <w:color w:val="1F497D" w:themeColor="text2"/>
        </w:rPr>
        <w:t>They buy their lovely new Dorchester Living home.</w:t>
      </w:r>
    </w:p>
    <w:p w:rsidR="004C0CC0" w:rsidRPr="006E2673" w:rsidRDefault="00815633" w:rsidP="00507FB6">
      <w:pPr>
        <w:rPr>
          <w:color w:val="1F497D" w:themeColor="text2"/>
        </w:rPr>
      </w:pPr>
      <w:r>
        <w:rPr>
          <w:color w:val="1F497D" w:themeColor="text2"/>
        </w:rPr>
        <w:t>You receive £250</w:t>
      </w:r>
      <w:r w:rsidR="00935DDB" w:rsidRPr="006E2673">
        <w:rPr>
          <w:color w:val="1F497D" w:themeColor="text2"/>
        </w:rPr>
        <w:t>*</w:t>
      </w:r>
      <w:r w:rsidR="004C0CC0" w:rsidRPr="006E2673">
        <w:rPr>
          <w:color w:val="1F497D" w:themeColor="text2"/>
        </w:rPr>
        <w:t>!</w:t>
      </w:r>
      <w:bookmarkStart w:id="0" w:name="_GoBack"/>
      <w:bookmarkEnd w:id="0"/>
    </w:p>
    <w:p w:rsidR="00935DDB" w:rsidRPr="006E2673" w:rsidRDefault="00935DDB" w:rsidP="00507FB6">
      <w:pPr>
        <w:rPr>
          <w:u w:val="single"/>
        </w:rPr>
      </w:pPr>
      <w:r w:rsidRPr="006E2673">
        <w:rPr>
          <w:u w:val="single"/>
        </w:rPr>
        <w:t>Terms and conditions:</w:t>
      </w:r>
    </w:p>
    <w:p w:rsidR="009707C1" w:rsidRPr="008E1873" w:rsidRDefault="008E1873" w:rsidP="00507FB6">
      <w:pPr>
        <w:rPr>
          <w:color w:val="1F497D" w:themeColor="text2"/>
        </w:rPr>
      </w:pPr>
      <w:r>
        <w:rPr>
          <w:color w:val="1F497D" w:themeColor="text2"/>
        </w:rPr>
        <w:t>*</w:t>
      </w:r>
      <w:r w:rsidR="00935DDB" w:rsidRPr="006E2673">
        <w:rPr>
          <w:color w:val="1F497D" w:themeColor="text2"/>
        </w:rPr>
        <w:t xml:space="preserve">To claim this reward the voucher must be signed by both parties and handed to a sales advisor </w:t>
      </w:r>
      <w:r w:rsidR="003A79BE" w:rsidRPr="006E2673">
        <w:rPr>
          <w:color w:val="1F497D" w:themeColor="text2"/>
        </w:rPr>
        <w:t xml:space="preserve">at the time of reservation. </w:t>
      </w:r>
      <w:r w:rsidR="00815633">
        <w:rPr>
          <w:color w:val="1F497D" w:themeColor="text2"/>
          <w:lang w:val="en"/>
        </w:rPr>
        <w:t>£250</w:t>
      </w:r>
      <w:r w:rsidR="00935DDB" w:rsidRPr="006E2673">
        <w:rPr>
          <w:color w:val="1F497D" w:themeColor="text2"/>
          <w:lang w:val="en"/>
        </w:rPr>
        <w:t xml:space="preserve"> will be paid</w:t>
      </w:r>
      <w:r w:rsidR="00507FB6" w:rsidRPr="006E2673">
        <w:rPr>
          <w:color w:val="1F497D" w:themeColor="text2"/>
          <w:lang w:val="en"/>
        </w:rPr>
        <w:t xml:space="preserve"> by cheque</w:t>
      </w:r>
      <w:r w:rsidR="00935DDB" w:rsidRPr="006E2673">
        <w:rPr>
          <w:color w:val="1F497D" w:themeColor="text2"/>
          <w:lang w:val="en"/>
        </w:rPr>
        <w:t xml:space="preserve"> to the named referrer only upon legal completion of the homebuyer’s purchase.</w:t>
      </w:r>
      <w:r>
        <w:rPr>
          <w:color w:val="1F497D" w:themeColor="text2"/>
          <w:lang w:val="en"/>
        </w:rPr>
        <w:t xml:space="preserve"> </w:t>
      </w:r>
      <w:r w:rsidR="00935DDB" w:rsidRPr="006E2673">
        <w:rPr>
          <w:rFonts w:eastAsia="Times New Roman" w:cs="Helvetica"/>
          <w:color w:val="1F497D" w:themeColor="text2"/>
          <w:lang w:val="en" w:eastAsia="en-GB"/>
        </w:rPr>
        <w:t>Reward available to current Dorchester Living owners.  For new reservations only.  Cannot be claimed retrospectively</w:t>
      </w:r>
      <w:r w:rsidR="009707C1" w:rsidRPr="006E2673">
        <w:rPr>
          <w:rFonts w:eastAsia="Times New Roman" w:cs="Helvetica"/>
          <w:color w:val="1F497D" w:themeColor="text2"/>
          <w:lang w:val="en" w:eastAsia="en-GB"/>
        </w:rPr>
        <w:t>.</w:t>
      </w:r>
      <w:r w:rsidR="005731B9" w:rsidRPr="005731B9">
        <w:rPr>
          <w:noProof/>
          <w:lang w:eastAsia="en-GB"/>
        </w:rPr>
        <w:t xml:space="preserve"> </w:t>
      </w:r>
      <w:r w:rsidR="009707C1" w:rsidRPr="006E2673">
        <w:rPr>
          <w:color w:val="1F497D" w:themeColor="text2"/>
          <w:lang w:val="en"/>
        </w:rPr>
        <w:t>Only one Recommend a Friend voucher can be used per home purchase.</w:t>
      </w:r>
      <w:r w:rsidR="002812E0" w:rsidRPr="006E2673">
        <w:rPr>
          <w:noProof/>
          <w:color w:val="1F497D" w:themeColor="text2"/>
          <w:lang w:eastAsia="en-GB"/>
        </w:rPr>
        <w:t xml:space="preserve"> </w:t>
      </w:r>
    </w:p>
    <w:p w:rsidR="00507FB6" w:rsidRPr="006E2673" w:rsidRDefault="006E2673" w:rsidP="00507FB6">
      <w:pPr>
        <w:rPr>
          <w:color w:val="1F497D" w:themeColor="text2"/>
          <w:lang w:val="en"/>
        </w:rPr>
      </w:pPr>
      <w:r w:rsidRPr="005A5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1321" wp14:editId="06CB942F">
                <wp:simplePos x="0" y="0"/>
                <wp:positionH relativeFrom="column">
                  <wp:posOffset>-106326</wp:posOffset>
                </wp:positionH>
                <wp:positionV relativeFrom="paragraph">
                  <wp:posOffset>244298</wp:posOffset>
                </wp:positionV>
                <wp:extent cx="6847205" cy="3147237"/>
                <wp:effectExtent l="57150" t="38100" r="67945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1472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873" w:rsidRPr="00DE6846" w:rsidRDefault="008E1873" w:rsidP="00B202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84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Recommend a Friend</w:t>
                            </w:r>
                          </w:p>
                          <w:p w:rsidR="008E1873" w:rsidRPr="005145CF" w:rsidRDefault="008E1873" w:rsidP="002812E0">
                            <w:pPr>
                              <w:rPr>
                                <w:color w:val="1F497D" w:themeColor="text2"/>
                              </w:rPr>
                            </w:pPr>
                            <w:r w:rsidRPr="005145CF">
                              <w:rPr>
                                <w:color w:val="1F497D" w:themeColor="text2"/>
                              </w:rPr>
                              <w:t>Name of existing DL homeowner ……………………………………………………………………………………</w:t>
                            </w:r>
                          </w:p>
                          <w:p w:rsidR="008E1873" w:rsidRDefault="008E1873" w:rsidP="002812E0">
                            <w:pPr>
                              <w:rPr>
                                <w:color w:val="1F497D" w:themeColor="text2"/>
                              </w:rPr>
                            </w:pPr>
                            <w:r w:rsidRPr="005145CF">
                              <w:rPr>
                                <w:color w:val="1F497D" w:themeColor="text2"/>
                              </w:rPr>
                              <w:t>H.P. Address ………………………………………………………………………………………………………..............</w:t>
                            </w:r>
                          </w:p>
                          <w:p w:rsidR="005023B2" w:rsidRPr="005145CF" w:rsidRDefault="005023B2" w:rsidP="002812E0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8E1873" w:rsidRPr="005145CF" w:rsidRDefault="008E1873" w:rsidP="002812E0">
                            <w:pPr>
                              <w:rPr>
                                <w:color w:val="1F497D" w:themeColor="text2"/>
                              </w:rPr>
                            </w:pPr>
                            <w:r w:rsidRPr="005145CF">
                              <w:rPr>
                                <w:color w:val="1F497D" w:themeColor="text2"/>
                              </w:rPr>
                              <w:t>Contact Tel ……………………………………………….. Email ………………………………….......................................................................</w:t>
                            </w:r>
                          </w:p>
                          <w:p w:rsidR="008E1873" w:rsidRPr="006E2673" w:rsidRDefault="008E1873" w:rsidP="005A5E72">
                            <w:pPr>
                              <w:rPr>
                                <w:color w:val="FF0000"/>
                              </w:rPr>
                            </w:pPr>
                            <w:r w:rsidRPr="006E2673">
                              <w:rPr>
                                <w:color w:val="FF0000"/>
                              </w:rPr>
                              <w:t>Name of recommended friend ………………………………………………………………………………………….</w:t>
                            </w:r>
                          </w:p>
                          <w:p w:rsidR="008E1873" w:rsidRPr="006E2673" w:rsidRDefault="008E1873" w:rsidP="005A5E72">
                            <w:pPr>
                              <w:rPr>
                                <w:color w:val="FF0000"/>
                              </w:rPr>
                            </w:pPr>
                            <w:r w:rsidRPr="006E2673">
                              <w:rPr>
                                <w:color w:val="FF0000"/>
                              </w:rPr>
                              <w:t>Current Address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E1873" w:rsidRPr="006E2673" w:rsidRDefault="008E1873" w:rsidP="005A5E72">
                            <w:pPr>
                              <w:rPr>
                                <w:color w:val="FF0000"/>
                              </w:rPr>
                            </w:pPr>
                            <w:r w:rsidRPr="006E2673">
                              <w:rPr>
                                <w:color w:val="FF0000"/>
                              </w:rPr>
                              <w:t>Contact Tel……………………………………………….. Email ……………………………………………………………………………………………………..</w:t>
                            </w:r>
                          </w:p>
                          <w:p w:rsidR="008E1873" w:rsidRDefault="008E1873" w:rsidP="005A5E72">
                            <w:r w:rsidRPr="006E2673">
                              <w:rPr>
                                <w:color w:val="FF0000"/>
                              </w:rPr>
                              <w:t>Completion Date ……………………………………………………………</w:t>
                            </w:r>
                            <w:r>
                              <w:rPr>
                                <w:color w:val="FF0000"/>
                              </w:rPr>
                              <w:t>…….</w:t>
                            </w:r>
                            <w:r w:rsidRPr="006E2673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>
                              <w:t xml:space="preserve">Please see Terms and Conditions on leaflet. </w:t>
                            </w:r>
                          </w:p>
                          <w:p w:rsidR="008E1873" w:rsidRDefault="008E1873" w:rsidP="005A5E72"/>
                          <w:p w:rsidR="008E1873" w:rsidRDefault="008E1873" w:rsidP="005A5E72"/>
                          <w:p w:rsidR="008E1873" w:rsidRDefault="008E1873" w:rsidP="005A5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19.25pt;width:539.15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E1873" w:rsidRPr="00DE6846" w:rsidRDefault="008E1873" w:rsidP="00B202B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6846">
                        <w:rPr>
                          <w:b/>
                          <w:sz w:val="28"/>
                          <w:szCs w:val="28"/>
                          <w:u w:val="single"/>
                        </w:rPr>
                        <w:t>Recommend a Friend</w:t>
                      </w:r>
                    </w:p>
                    <w:p w:rsidR="008E1873" w:rsidRPr="005145CF" w:rsidRDefault="008E1873" w:rsidP="002812E0">
                      <w:pPr>
                        <w:rPr>
                          <w:color w:val="1F497D" w:themeColor="text2"/>
                        </w:rPr>
                      </w:pPr>
                      <w:r w:rsidRPr="005145CF">
                        <w:rPr>
                          <w:color w:val="1F497D" w:themeColor="text2"/>
                        </w:rPr>
                        <w:t>Name of existing DL homeowner ……………………………………………………………………………………</w:t>
                      </w:r>
                    </w:p>
                    <w:p w:rsidR="008E1873" w:rsidRDefault="008E1873" w:rsidP="002812E0">
                      <w:pPr>
                        <w:rPr>
                          <w:color w:val="1F497D" w:themeColor="text2"/>
                        </w:rPr>
                      </w:pPr>
                      <w:r w:rsidRPr="005145CF">
                        <w:rPr>
                          <w:color w:val="1F497D" w:themeColor="text2"/>
                        </w:rPr>
                        <w:t>H.P. Address ………………………………………………………………………………………………………..............</w:t>
                      </w:r>
                    </w:p>
                    <w:p w:rsidR="005023B2" w:rsidRPr="005145CF" w:rsidRDefault="005023B2" w:rsidP="002812E0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8E1873" w:rsidRPr="005145CF" w:rsidRDefault="008E1873" w:rsidP="002812E0">
                      <w:pPr>
                        <w:rPr>
                          <w:color w:val="1F497D" w:themeColor="text2"/>
                        </w:rPr>
                      </w:pPr>
                      <w:r w:rsidRPr="005145CF">
                        <w:rPr>
                          <w:color w:val="1F497D" w:themeColor="text2"/>
                        </w:rPr>
                        <w:t>Contact Tel ……………………………………………….. Email ………………………………….......................................................................</w:t>
                      </w:r>
                    </w:p>
                    <w:p w:rsidR="008E1873" w:rsidRPr="006E2673" w:rsidRDefault="008E1873" w:rsidP="005A5E72">
                      <w:pPr>
                        <w:rPr>
                          <w:color w:val="FF0000"/>
                        </w:rPr>
                      </w:pPr>
                      <w:r w:rsidRPr="006E2673">
                        <w:rPr>
                          <w:color w:val="FF0000"/>
                        </w:rPr>
                        <w:t>Name of recommended friend ………………………………………………………………………………………….</w:t>
                      </w:r>
                    </w:p>
                    <w:p w:rsidR="008E1873" w:rsidRPr="006E2673" w:rsidRDefault="008E1873" w:rsidP="005A5E72">
                      <w:pPr>
                        <w:rPr>
                          <w:color w:val="FF0000"/>
                        </w:rPr>
                      </w:pPr>
                      <w:r w:rsidRPr="006E2673">
                        <w:rPr>
                          <w:color w:val="FF0000"/>
                        </w:rPr>
                        <w:t>Current Address …………………………………………………………………………………………………………………………………………………………</w:t>
                      </w:r>
                    </w:p>
                    <w:p w:rsidR="008E1873" w:rsidRPr="006E2673" w:rsidRDefault="008E1873" w:rsidP="005A5E72">
                      <w:pPr>
                        <w:rPr>
                          <w:color w:val="FF0000"/>
                        </w:rPr>
                      </w:pPr>
                      <w:r w:rsidRPr="006E2673">
                        <w:rPr>
                          <w:color w:val="FF0000"/>
                        </w:rPr>
                        <w:t>Contact Tel……………………………………………….. Email ……………………………………………………………………………………………………..</w:t>
                      </w:r>
                    </w:p>
                    <w:p w:rsidR="008E1873" w:rsidRDefault="008E1873" w:rsidP="005A5E72">
                      <w:r w:rsidRPr="006E2673">
                        <w:rPr>
                          <w:color w:val="FF0000"/>
                        </w:rPr>
                        <w:t>Completion Date ……………………………………………………………</w:t>
                      </w:r>
                      <w:r>
                        <w:rPr>
                          <w:color w:val="FF0000"/>
                        </w:rPr>
                        <w:t>…….</w:t>
                      </w:r>
                      <w:r w:rsidRPr="006E2673">
                        <w:rPr>
                          <w:color w:val="FF0000"/>
                        </w:rPr>
                        <w:t xml:space="preserve">                       </w:t>
                      </w:r>
                      <w:r>
                        <w:t xml:space="preserve">Please see Terms and Conditions on leaflet. </w:t>
                      </w:r>
                    </w:p>
                    <w:p w:rsidR="008E1873" w:rsidRDefault="008E1873" w:rsidP="005A5E72"/>
                    <w:p w:rsidR="008E1873" w:rsidRDefault="008E1873" w:rsidP="005A5E72"/>
                    <w:p w:rsidR="008E1873" w:rsidRDefault="008E1873" w:rsidP="005A5E72"/>
                  </w:txbxContent>
                </v:textbox>
              </v:shape>
            </w:pict>
          </mc:Fallback>
        </mc:AlternateContent>
      </w:r>
      <w:r w:rsidR="00507FB6" w:rsidRPr="006E2673">
        <w:rPr>
          <w:color w:val="1F497D" w:themeColor="text2"/>
          <w:lang w:val="en"/>
        </w:rPr>
        <w:t xml:space="preserve">For further details please ask one of our sales negotiators. </w:t>
      </w:r>
    </w:p>
    <w:p w:rsidR="00507FB6" w:rsidRDefault="005731B9" w:rsidP="00507FB6">
      <w:pPr>
        <w:rPr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CC94C4" wp14:editId="6273F46C">
            <wp:simplePos x="0" y="0"/>
            <wp:positionH relativeFrom="column">
              <wp:posOffset>5156200</wp:posOffset>
            </wp:positionH>
            <wp:positionV relativeFrom="paragraph">
              <wp:posOffset>3175</wp:posOffset>
            </wp:positionV>
            <wp:extent cx="1520190" cy="972185"/>
            <wp:effectExtent l="190500" t="190500" r="194310" b="189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7" t="15651" r="17612" b="14783"/>
                    <a:stretch/>
                  </pic:blipFill>
                  <pic:spPr bwMode="auto">
                    <a:xfrm>
                      <a:off x="0" y="0"/>
                      <a:ext cx="1520190" cy="97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7C1" w:rsidRDefault="009707C1"/>
    <w:sectPr w:rsidR="009707C1" w:rsidSect="00C50ABB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73" w:rsidRDefault="008E1873" w:rsidP="005A5E72">
      <w:pPr>
        <w:spacing w:after="0" w:line="240" w:lineRule="auto"/>
      </w:pPr>
      <w:r>
        <w:separator/>
      </w:r>
    </w:p>
  </w:endnote>
  <w:endnote w:type="continuationSeparator" w:id="0">
    <w:p w:rsidR="008E1873" w:rsidRDefault="008E1873" w:rsidP="005A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3" w:rsidRPr="006E2673" w:rsidRDefault="008E1873">
    <w:pPr>
      <w:pStyle w:val="Footer"/>
      <w:rPr>
        <w:color w:val="1F497D" w:themeColor="text2"/>
      </w:rPr>
    </w:pPr>
    <w:r w:rsidRPr="006E2673">
      <w:rPr>
        <w:color w:val="1F497D" w:themeColor="text2"/>
      </w:rPr>
      <w:t>Dorchester Living, Heyford Park, Sales and Marketing Suite, Camp Road, Upper Heyford, OX25 5HD. 01869 238238</w:t>
    </w:r>
  </w:p>
  <w:p w:rsidR="008E1873" w:rsidRPr="00FE414F" w:rsidRDefault="005023B2" w:rsidP="00FE414F">
    <w:pPr>
      <w:pStyle w:val="Footer"/>
      <w:jc w:val="center"/>
      <w:rPr>
        <w:color w:val="1F497D" w:themeColor="text2"/>
      </w:rPr>
    </w:pPr>
    <w:r>
      <w:rPr>
        <w:color w:val="1F497D" w:themeColor="text2"/>
      </w:rPr>
      <w:t>www.heyfordpark.co.uk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73" w:rsidRDefault="008E1873" w:rsidP="005A5E72">
      <w:pPr>
        <w:spacing w:after="0" w:line="240" w:lineRule="auto"/>
      </w:pPr>
      <w:r>
        <w:separator/>
      </w:r>
    </w:p>
  </w:footnote>
  <w:footnote w:type="continuationSeparator" w:id="0">
    <w:p w:rsidR="008E1873" w:rsidRDefault="008E1873" w:rsidP="005A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FB"/>
    <w:multiLevelType w:val="multilevel"/>
    <w:tmpl w:val="4AE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9"/>
    <w:rsid w:val="0009333E"/>
    <w:rsid w:val="001023FC"/>
    <w:rsid w:val="00142E24"/>
    <w:rsid w:val="001A15D6"/>
    <w:rsid w:val="001B7501"/>
    <w:rsid w:val="002812E0"/>
    <w:rsid w:val="002B35AB"/>
    <w:rsid w:val="003A79BE"/>
    <w:rsid w:val="004C0CC0"/>
    <w:rsid w:val="005023B2"/>
    <w:rsid w:val="00507FB6"/>
    <w:rsid w:val="005145CF"/>
    <w:rsid w:val="00564768"/>
    <w:rsid w:val="005731B9"/>
    <w:rsid w:val="005A5E72"/>
    <w:rsid w:val="005A6C4C"/>
    <w:rsid w:val="006E2673"/>
    <w:rsid w:val="006F54A4"/>
    <w:rsid w:val="007928D8"/>
    <w:rsid w:val="00815633"/>
    <w:rsid w:val="008E1873"/>
    <w:rsid w:val="0092550A"/>
    <w:rsid w:val="00935DDB"/>
    <w:rsid w:val="009707C1"/>
    <w:rsid w:val="00AD7403"/>
    <w:rsid w:val="00AF6F42"/>
    <w:rsid w:val="00B0027C"/>
    <w:rsid w:val="00B202B3"/>
    <w:rsid w:val="00BF60D7"/>
    <w:rsid w:val="00C50ABB"/>
    <w:rsid w:val="00C863D1"/>
    <w:rsid w:val="00CE1C6E"/>
    <w:rsid w:val="00D216B9"/>
    <w:rsid w:val="00DB7776"/>
    <w:rsid w:val="00DD7886"/>
    <w:rsid w:val="00DE6846"/>
    <w:rsid w:val="00E66D49"/>
    <w:rsid w:val="00F3322A"/>
    <w:rsid w:val="00F51144"/>
    <w:rsid w:val="00F74EEE"/>
    <w:rsid w:val="00FB3F78"/>
    <w:rsid w:val="00FD6D2C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72"/>
  </w:style>
  <w:style w:type="paragraph" w:styleId="Footer">
    <w:name w:val="footer"/>
    <w:basedOn w:val="Normal"/>
    <w:link w:val="FooterChar"/>
    <w:uiPriority w:val="99"/>
    <w:unhideWhenUsed/>
    <w:rsid w:val="005A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72"/>
  </w:style>
  <w:style w:type="paragraph" w:styleId="NoSpacing">
    <w:name w:val="No Spacing"/>
    <w:uiPriority w:val="1"/>
    <w:qFormat/>
    <w:rsid w:val="002812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72"/>
  </w:style>
  <w:style w:type="paragraph" w:styleId="Footer">
    <w:name w:val="footer"/>
    <w:basedOn w:val="Normal"/>
    <w:link w:val="FooterChar"/>
    <w:uiPriority w:val="99"/>
    <w:unhideWhenUsed/>
    <w:rsid w:val="005A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72"/>
  </w:style>
  <w:style w:type="paragraph" w:styleId="NoSpacing">
    <w:name w:val="No Spacing"/>
    <w:uiPriority w:val="1"/>
    <w:qFormat/>
    <w:rsid w:val="002812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812">
          <w:marLeft w:val="0"/>
          <w:marRight w:val="0"/>
          <w:marTop w:val="0"/>
          <w:marBottom w:val="0"/>
          <w:divBdr>
            <w:top w:val="single" w:sz="12" w:space="0" w:color="00AE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3187">
                      <w:marLeft w:val="0"/>
                      <w:marRight w:val="240"/>
                      <w:marTop w:val="0"/>
                      <w:marBottom w:val="0"/>
                      <w:divBdr>
                        <w:top w:val="single" w:sz="24" w:space="12" w:color="917B4C"/>
                        <w:left w:val="single" w:sz="12" w:space="10" w:color="D8D8D8"/>
                        <w:bottom w:val="single" w:sz="12" w:space="12" w:color="D8D8D8"/>
                        <w:right w:val="single" w:sz="12" w:space="10" w:color="D8D8D8"/>
                      </w:divBdr>
                      <w:divsChild>
                        <w:div w:id="5473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1C5E9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2F9A7D1D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Bettison</dc:creator>
  <cp:lastModifiedBy>Sophie Bettison</cp:lastModifiedBy>
  <cp:revision>3</cp:revision>
  <cp:lastPrinted>2014-11-13T14:33:00Z</cp:lastPrinted>
  <dcterms:created xsi:type="dcterms:W3CDTF">2014-11-13T14:47:00Z</dcterms:created>
  <dcterms:modified xsi:type="dcterms:W3CDTF">2014-11-20T12:17:00Z</dcterms:modified>
</cp:coreProperties>
</file>